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CFDC" w14:textId="77777777" w:rsidR="00014466" w:rsidRPr="00094974" w:rsidRDefault="00014466" w:rsidP="00707730">
      <w:pPr>
        <w:jc w:val="center"/>
        <w:rPr>
          <w:rFonts w:ascii="Arial" w:hAnsi="Arial" w:cs="Arial"/>
          <w:b/>
          <w:sz w:val="24"/>
          <w:szCs w:val="24"/>
        </w:rPr>
      </w:pPr>
      <w:r w:rsidRPr="00094974">
        <w:rPr>
          <w:rFonts w:ascii="Arial" w:hAnsi="Arial" w:cs="Arial"/>
          <w:b/>
          <w:sz w:val="24"/>
          <w:szCs w:val="24"/>
        </w:rPr>
        <w:t xml:space="preserve">Regulamin </w:t>
      </w:r>
      <w:r w:rsidR="004B5683">
        <w:rPr>
          <w:rFonts w:ascii="Arial" w:hAnsi="Arial" w:cs="Arial"/>
          <w:b/>
          <w:sz w:val="24"/>
          <w:szCs w:val="24"/>
        </w:rPr>
        <w:t>Świetlicowego Konkursu</w:t>
      </w:r>
      <w:r w:rsidRPr="00094974">
        <w:rPr>
          <w:rFonts w:ascii="Arial" w:hAnsi="Arial" w:cs="Arial"/>
          <w:b/>
          <w:sz w:val="24"/>
          <w:szCs w:val="24"/>
        </w:rPr>
        <w:t xml:space="preserve"> </w:t>
      </w:r>
      <w:r w:rsidR="00025B56" w:rsidRPr="00094974">
        <w:rPr>
          <w:rFonts w:ascii="Arial" w:hAnsi="Arial" w:cs="Arial"/>
          <w:b/>
          <w:sz w:val="24"/>
          <w:szCs w:val="24"/>
        </w:rPr>
        <w:br/>
      </w:r>
      <w:r w:rsidRPr="00094974">
        <w:rPr>
          <w:rFonts w:ascii="Arial" w:hAnsi="Arial" w:cs="Arial"/>
          <w:b/>
          <w:sz w:val="24"/>
          <w:szCs w:val="24"/>
        </w:rPr>
        <w:t xml:space="preserve">pt. </w:t>
      </w:r>
      <w:r w:rsidRPr="00094974">
        <w:rPr>
          <w:rFonts w:ascii="Arial" w:hAnsi="Arial" w:cs="Arial"/>
          <w:b/>
          <w:i/>
          <w:sz w:val="24"/>
          <w:szCs w:val="24"/>
        </w:rPr>
        <w:t>„Nowy Sącz – moje miasto”</w:t>
      </w:r>
    </w:p>
    <w:p w14:paraId="3035DFAC" w14:textId="77777777" w:rsidR="00014466" w:rsidRPr="00094974" w:rsidRDefault="00014466" w:rsidP="00014466">
      <w:pPr>
        <w:rPr>
          <w:rFonts w:ascii="Arial" w:hAnsi="Arial" w:cs="Arial"/>
        </w:rPr>
      </w:pPr>
    </w:p>
    <w:p w14:paraId="1DD29E88" w14:textId="77777777" w:rsidR="00014466" w:rsidRDefault="000A5AC0" w:rsidP="00587EC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94974">
        <w:rPr>
          <w:rFonts w:ascii="Arial" w:hAnsi="Arial" w:cs="Arial"/>
        </w:rPr>
        <w:t xml:space="preserve">Organizatorem </w:t>
      </w:r>
      <w:r w:rsidR="00025B56" w:rsidRPr="00094974">
        <w:rPr>
          <w:rFonts w:ascii="Arial" w:hAnsi="Arial" w:cs="Arial"/>
        </w:rPr>
        <w:t>K</w:t>
      </w:r>
      <w:r w:rsidRPr="00094974">
        <w:rPr>
          <w:rFonts w:ascii="Arial" w:hAnsi="Arial" w:cs="Arial"/>
        </w:rPr>
        <w:t>onkursu</w:t>
      </w:r>
      <w:r w:rsidR="00025B56" w:rsidRPr="00094974">
        <w:rPr>
          <w:rFonts w:ascii="Arial" w:hAnsi="Arial" w:cs="Arial"/>
        </w:rPr>
        <w:t xml:space="preserve"> Międzyświetlicowego pt. </w:t>
      </w:r>
      <w:r w:rsidR="00025B56" w:rsidRPr="00094974">
        <w:rPr>
          <w:rFonts w:ascii="Arial" w:hAnsi="Arial" w:cs="Arial"/>
          <w:i/>
        </w:rPr>
        <w:t>„Nowy Sącz – moje miasto”</w:t>
      </w:r>
      <w:r w:rsidRPr="00094974">
        <w:rPr>
          <w:rFonts w:ascii="Arial" w:hAnsi="Arial" w:cs="Arial"/>
        </w:rPr>
        <w:t xml:space="preserve"> </w:t>
      </w:r>
      <w:r w:rsidR="00094974">
        <w:rPr>
          <w:rFonts w:ascii="Arial" w:hAnsi="Arial" w:cs="Arial"/>
        </w:rPr>
        <w:br/>
      </w:r>
      <w:r w:rsidR="00014466" w:rsidRPr="00094974">
        <w:rPr>
          <w:rFonts w:ascii="Arial" w:hAnsi="Arial" w:cs="Arial"/>
        </w:rPr>
        <w:t>jest Zespół Świetlic Środowiskowych</w:t>
      </w:r>
      <w:r w:rsidRPr="00094974">
        <w:rPr>
          <w:rFonts w:ascii="Arial" w:hAnsi="Arial" w:cs="Arial"/>
        </w:rPr>
        <w:t xml:space="preserve"> w Nowym Sączu.  </w:t>
      </w:r>
    </w:p>
    <w:p w14:paraId="3418811A" w14:textId="77777777" w:rsidR="00094974" w:rsidRDefault="00094974" w:rsidP="00094974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2B1D970A" w14:textId="77777777" w:rsidR="00094974" w:rsidRPr="00094974" w:rsidRDefault="00094974" w:rsidP="000949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 przeznaczony jest dla wychowanków Świetlic Osiedlowych i Środowiskowych z terenu Nowego Sącza.</w:t>
      </w:r>
    </w:p>
    <w:p w14:paraId="2938373F" w14:textId="77777777" w:rsidR="00587EC1" w:rsidRPr="00094974" w:rsidRDefault="00587EC1" w:rsidP="00587EC1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6CAC32D7" w14:textId="77777777" w:rsidR="00587EC1" w:rsidRPr="00094974" w:rsidRDefault="000A5AC0" w:rsidP="00587EC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94974">
        <w:rPr>
          <w:rFonts w:ascii="Arial" w:hAnsi="Arial" w:cs="Arial"/>
        </w:rPr>
        <w:t xml:space="preserve">Konkurs </w:t>
      </w:r>
      <w:r w:rsidR="00014466" w:rsidRPr="00094974">
        <w:rPr>
          <w:rFonts w:ascii="Arial" w:hAnsi="Arial" w:cs="Arial"/>
        </w:rPr>
        <w:t>odbywa się w dwóch kategoriach wiekowych:</w:t>
      </w:r>
    </w:p>
    <w:p w14:paraId="252762D6" w14:textId="77777777" w:rsidR="00587EC1" w:rsidRPr="00094974" w:rsidRDefault="00BA2895" w:rsidP="00587EC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094974">
        <w:rPr>
          <w:rFonts w:ascii="Arial" w:hAnsi="Arial" w:cs="Arial"/>
        </w:rPr>
        <w:t>I grupa wiekowa</w:t>
      </w:r>
      <w:r w:rsidR="00587EC1" w:rsidRPr="00094974">
        <w:rPr>
          <w:rFonts w:ascii="Arial" w:hAnsi="Arial" w:cs="Arial"/>
        </w:rPr>
        <w:t>:</w:t>
      </w:r>
      <w:r w:rsidR="00014466" w:rsidRPr="00094974">
        <w:rPr>
          <w:rFonts w:ascii="Arial" w:hAnsi="Arial" w:cs="Arial"/>
        </w:rPr>
        <w:t xml:space="preserve"> </w:t>
      </w:r>
      <w:r w:rsidR="00014466" w:rsidRPr="00094974">
        <w:rPr>
          <w:rFonts w:ascii="Arial" w:hAnsi="Arial" w:cs="Arial"/>
          <w:b/>
        </w:rPr>
        <w:t>6 – 11 lat</w:t>
      </w:r>
      <w:r w:rsidR="00014466" w:rsidRPr="00094974">
        <w:rPr>
          <w:rFonts w:ascii="Arial" w:hAnsi="Arial" w:cs="Arial"/>
        </w:rPr>
        <w:t xml:space="preserve"> </w:t>
      </w:r>
    </w:p>
    <w:p w14:paraId="7307619D" w14:textId="77777777" w:rsidR="00014466" w:rsidRPr="00094974" w:rsidRDefault="00BA2895" w:rsidP="00587EC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094974">
        <w:rPr>
          <w:rFonts w:ascii="Arial" w:hAnsi="Arial" w:cs="Arial"/>
        </w:rPr>
        <w:t>II grupa wiekowa</w:t>
      </w:r>
      <w:r w:rsidR="00587EC1" w:rsidRPr="00094974">
        <w:rPr>
          <w:rFonts w:ascii="Arial" w:hAnsi="Arial" w:cs="Arial"/>
        </w:rPr>
        <w:t>:</w:t>
      </w:r>
      <w:r w:rsidRPr="00094974">
        <w:rPr>
          <w:rFonts w:ascii="Arial" w:hAnsi="Arial" w:cs="Arial"/>
        </w:rPr>
        <w:t xml:space="preserve"> </w:t>
      </w:r>
      <w:r w:rsidRPr="00094974">
        <w:rPr>
          <w:rFonts w:ascii="Arial" w:hAnsi="Arial" w:cs="Arial"/>
          <w:b/>
        </w:rPr>
        <w:t>1</w:t>
      </w:r>
      <w:r w:rsidR="00014466" w:rsidRPr="00094974">
        <w:rPr>
          <w:rFonts w:ascii="Arial" w:hAnsi="Arial" w:cs="Arial"/>
          <w:b/>
        </w:rPr>
        <w:t>2 – 18 lat</w:t>
      </w:r>
      <w:r w:rsidR="00014466" w:rsidRPr="00094974">
        <w:rPr>
          <w:rFonts w:ascii="Arial" w:hAnsi="Arial" w:cs="Arial"/>
        </w:rPr>
        <w:t xml:space="preserve"> </w:t>
      </w:r>
    </w:p>
    <w:p w14:paraId="7D38B4E0" w14:textId="77777777" w:rsidR="00587EC1" w:rsidRPr="00094974" w:rsidRDefault="00587EC1" w:rsidP="00587EC1">
      <w:pPr>
        <w:spacing w:after="0" w:line="276" w:lineRule="auto"/>
        <w:jc w:val="both"/>
        <w:rPr>
          <w:rFonts w:ascii="Arial" w:hAnsi="Arial" w:cs="Arial"/>
        </w:rPr>
      </w:pPr>
    </w:p>
    <w:p w14:paraId="037FE47F" w14:textId="77777777" w:rsidR="00AA0BC0" w:rsidRDefault="00BA2895" w:rsidP="00587EC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94974">
        <w:rPr>
          <w:rFonts w:ascii="Arial" w:hAnsi="Arial" w:cs="Arial"/>
        </w:rPr>
        <w:t xml:space="preserve">Zadaniem dla uczestników </w:t>
      </w:r>
      <w:r w:rsidRPr="00094974">
        <w:rPr>
          <w:rFonts w:ascii="Arial" w:hAnsi="Arial" w:cs="Arial"/>
          <w:b/>
        </w:rPr>
        <w:t>I grupy wiekowej</w:t>
      </w:r>
      <w:r w:rsidRPr="00094974">
        <w:rPr>
          <w:rFonts w:ascii="Arial" w:hAnsi="Arial" w:cs="Arial"/>
        </w:rPr>
        <w:t xml:space="preserve"> jest wykonanie </w:t>
      </w:r>
      <w:r w:rsidRPr="00094974">
        <w:rPr>
          <w:rFonts w:ascii="Arial" w:hAnsi="Arial" w:cs="Arial"/>
          <w:b/>
        </w:rPr>
        <w:t>pracy plastycznej</w:t>
      </w:r>
      <w:r w:rsidRPr="00094974">
        <w:rPr>
          <w:rFonts w:ascii="Arial" w:hAnsi="Arial" w:cs="Arial"/>
        </w:rPr>
        <w:t xml:space="preserve"> </w:t>
      </w:r>
      <w:r w:rsidR="00094974">
        <w:rPr>
          <w:rFonts w:ascii="Arial" w:hAnsi="Arial" w:cs="Arial"/>
        </w:rPr>
        <w:br/>
      </w:r>
      <w:r w:rsidRPr="00094974">
        <w:rPr>
          <w:rFonts w:ascii="Arial" w:hAnsi="Arial" w:cs="Arial"/>
        </w:rPr>
        <w:t xml:space="preserve">pt. </w:t>
      </w:r>
      <w:r w:rsidRPr="00094974">
        <w:rPr>
          <w:rFonts w:ascii="Arial" w:hAnsi="Arial" w:cs="Arial"/>
          <w:i/>
        </w:rPr>
        <w:t>„Nowy Sącz – moje miasto”</w:t>
      </w:r>
      <w:r w:rsidRPr="00094974">
        <w:rPr>
          <w:rFonts w:ascii="Arial" w:hAnsi="Arial" w:cs="Arial"/>
        </w:rPr>
        <w:t xml:space="preserve"> (maksymalny format A3, praca płaska, technika dowolna z wyłączeniem materiałów sypkich).</w:t>
      </w:r>
    </w:p>
    <w:p w14:paraId="5C6D9DFF" w14:textId="77777777" w:rsidR="00253B54" w:rsidRDefault="00253B54" w:rsidP="00253B54">
      <w:pPr>
        <w:spacing w:after="0" w:line="276" w:lineRule="auto"/>
        <w:jc w:val="both"/>
        <w:rPr>
          <w:rFonts w:ascii="Arial" w:hAnsi="Arial" w:cs="Arial"/>
        </w:rPr>
      </w:pPr>
    </w:p>
    <w:p w14:paraId="745332E0" w14:textId="77777777" w:rsidR="00253B54" w:rsidRPr="00253B54" w:rsidRDefault="00253B54" w:rsidP="00253B5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Oceny prac dokona trzyosobowa komisja powołana przez organizatorów konkursu.</w:t>
      </w:r>
    </w:p>
    <w:p w14:paraId="36D3A327" w14:textId="77777777" w:rsidR="00094974" w:rsidRDefault="00094974" w:rsidP="00094974">
      <w:pPr>
        <w:spacing w:after="0" w:line="276" w:lineRule="auto"/>
        <w:jc w:val="both"/>
        <w:rPr>
          <w:rFonts w:ascii="Arial" w:hAnsi="Arial" w:cs="Arial"/>
        </w:rPr>
      </w:pPr>
    </w:p>
    <w:p w14:paraId="7026D8AC" w14:textId="77777777" w:rsidR="00094974" w:rsidRPr="00094974" w:rsidRDefault="00094974" w:rsidP="0009497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94974">
        <w:rPr>
          <w:rFonts w:ascii="Arial" w:hAnsi="Arial" w:cs="Arial"/>
          <w:color w:val="222222"/>
          <w:shd w:val="clear" w:color="auto" w:fill="FFFFFF"/>
        </w:rPr>
        <w:t xml:space="preserve">Komisja oceni prace według następujących kryteriów: ogólne wrażenie, oryginalność </w:t>
      </w:r>
      <w:r>
        <w:rPr>
          <w:rFonts w:ascii="Arial" w:hAnsi="Arial" w:cs="Arial"/>
          <w:color w:val="222222"/>
          <w:shd w:val="clear" w:color="auto" w:fill="FFFFFF"/>
        </w:rPr>
        <w:br/>
      </w:r>
      <w:r w:rsidRPr="00094974">
        <w:rPr>
          <w:rFonts w:ascii="Arial" w:hAnsi="Arial" w:cs="Arial"/>
          <w:color w:val="222222"/>
          <w:shd w:val="clear" w:color="auto" w:fill="FFFFFF"/>
        </w:rPr>
        <w:t>i pomysłowość prac, dobór i wykorzystanie materiałów, wkład pracy, walory plastyczne (kompozycja, kolorystyka, dodatki), estetyka wykonania.</w:t>
      </w:r>
    </w:p>
    <w:p w14:paraId="1D531F98" w14:textId="77777777" w:rsidR="00587EC1" w:rsidRPr="00094974" w:rsidRDefault="00587EC1" w:rsidP="00587EC1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18EFCD48" w14:textId="77777777" w:rsidR="00BA2895" w:rsidRPr="00094974" w:rsidRDefault="00587EC1" w:rsidP="00587EC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94974">
        <w:rPr>
          <w:rFonts w:ascii="Arial" w:hAnsi="Arial" w:cs="Arial"/>
        </w:rPr>
        <w:t>Zadaniem</w:t>
      </w:r>
      <w:r w:rsidR="00BA2895" w:rsidRPr="00094974">
        <w:rPr>
          <w:rFonts w:ascii="Arial" w:hAnsi="Arial" w:cs="Arial"/>
        </w:rPr>
        <w:t xml:space="preserve"> dla uczestników </w:t>
      </w:r>
      <w:r w:rsidR="00BA2895" w:rsidRPr="00094974">
        <w:rPr>
          <w:rFonts w:ascii="Arial" w:hAnsi="Arial" w:cs="Arial"/>
          <w:b/>
        </w:rPr>
        <w:t>II grupy wiekowej</w:t>
      </w:r>
      <w:r w:rsidR="00BA2895" w:rsidRPr="00094974">
        <w:rPr>
          <w:rFonts w:ascii="Arial" w:hAnsi="Arial" w:cs="Arial"/>
        </w:rPr>
        <w:t xml:space="preserve"> jest </w:t>
      </w:r>
      <w:r w:rsidR="00996BBF" w:rsidRPr="00094974">
        <w:rPr>
          <w:rFonts w:ascii="Arial" w:hAnsi="Arial" w:cs="Arial"/>
        </w:rPr>
        <w:t xml:space="preserve">rozwiązanie </w:t>
      </w:r>
      <w:r w:rsidRPr="00094974">
        <w:rPr>
          <w:rFonts w:ascii="Arial" w:hAnsi="Arial" w:cs="Arial"/>
          <w:b/>
        </w:rPr>
        <w:t>test</w:t>
      </w:r>
      <w:r w:rsidR="00996BBF" w:rsidRPr="00094974">
        <w:rPr>
          <w:rFonts w:ascii="Arial" w:hAnsi="Arial" w:cs="Arial"/>
          <w:b/>
        </w:rPr>
        <w:t>u wiedzy</w:t>
      </w:r>
      <w:r w:rsidR="00996BBF" w:rsidRPr="00094974">
        <w:rPr>
          <w:rFonts w:ascii="Arial" w:hAnsi="Arial" w:cs="Arial"/>
        </w:rPr>
        <w:t>.</w:t>
      </w:r>
      <w:r w:rsidRPr="00094974">
        <w:rPr>
          <w:rFonts w:ascii="Arial" w:hAnsi="Arial" w:cs="Arial"/>
        </w:rPr>
        <w:t xml:space="preserve"> </w:t>
      </w:r>
      <w:r w:rsidR="00094974">
        <w:rPr>
          <w:rFonts w:ascii="Arial" w:hAnsi="Arial" w:cs="Arial"/>
        </w:rPr>
        <w:br/>
      </w:r>
      <w:r w:rsidR="00996BBF" w:rsidRPr="00094974">
        <w:rPr>
          <w:rFonts w:ascii="Arial" w:hAnsi="Arial" w:cs="Arial"/>
        </w:rPr>
        <w:t xml:space="preserve">Test w formie </w:t>
      </w:r>
      <w:r w:rsidR="00BA2895" w:rsidRPr="00094974">
        <w:rPr>
          <w:rFonts w:ascii="Arial" w:hAnsi="Arial" w:cs="Arial"/>
        </w:rPr>
        <w:t>jednokrotnego wyboru, składając</w:t>
      </w:r>
      <w:r w:rsidR="00996BBF" w:rsidRPr="00094974">
        <w:rPr>
          <w:rFonts w:ascii="Arial" w:hAnsi="Arial" w:cs="Arial"/>
        </w:rPr>
        <w:t>y</w:t>
      </w:r>
      <w:r w:rsidR="00BA2895" w:rsidRPr="00094974">
        <w:rPr>
          <w:rFonts w:ascii="Arial" w:hAnsi="Arial" w:cs="Arial"/>
        </w:rPr>
        <w:t xml:space="preserve"> się z 20 pytań dotyczących historii, kultury i dziedzictwa Nowego Sącza.</w:t>
      </w:r>
    </w:p>
    <w:p w14:paraId="42A30C70" w14:textId="77777777" w:rsidR="00996BBF" w:rsidRPr="00094974" w:rsidRDefault="00996BBF" w:rsidP="00996BBF">
      <w:pPr>
        <w:spacing w:after="0" w:line="276" w:lineRule="auto"/>
        <w:jc w:val="both"/>
        <w:rPr>
          <w:rFonts w:ascii="Arial" w:hAnsi="Arial" w:cs="Arial"/>
        </w:rPr>
      </w:pPr>
    </w:p>
    <w:p w14:paraId="0420F0E5" w14:textId="77777777" w:rsidR="00996BBF" w:rsidRPr="00094974" w:rsidRDefault="000A5AC0" w:rsidP="00587EC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94974">
        <w:rPr>
          <w:rFonts w:ascii="Arial" w:hAnsi="Arial" w:cs="Arial"/>
        </w:rPr>
        <w:t xml:space="preserve">Każde pytanie </w:t>
      </w:r>
      <w:r w:rsidR="00996BBF" w:rsidRPr="00094974">
        <w:rPr>
          <w:rFonts w:ascii="Arial" w:hAnsi="Arial" w:cs="Arial"/>
        </w:rPr>
        <w:t>ma</w:t>
      </w:r>
      <w:r w:rsidRPr="00094974">
        <w:rPr>
          <w:rFonts w:ascii="Arial" w:hAnsi="Arial" w:cs="Arial"/>
        </w:rPr>
        <w:t xml:space="preserve"> przypisany punkt, a za poprawną odpowiedź </w:t>
      </w:r>
      <w:r w:rsidR="00D24303" w:rsidRPr="00094974">
        <w:rPr>
          <w:rFonts w:ascii="Arial" w:hAnsi="Arial" w:cs="Arial"/>
        </w:rPr>
        <w:t xml:space="preserve">uczestnik </w:t>
      </w:r>
      <w:r w:rsidRPr="00094974">
        <w:rPr>
          <w:rFonts w:ascii="Arial" w:hAnsi="Arial" w:cs="Arial"/>
        </w:rPr>
        <w:t>otrzym</w:t>
      </w:r>
      <w:r w:rsidR="00996BBF" w:rsidRPr="00094974">
        <w:rPr>
          <w:rFonts w:ascii="Arial" w:hAnsi="Arial" w:cs="Arial"/>
        </w:rPr>
        <w:t>uje</w:t>
      </w:r>
      <w:r w:rsidRPr="00094974">
        <w:rPr>
          <w:rFonts w:ascii="Arial" w:hAnsi="Arial" w:cs="Arial"/>
        </w:rPr>
        <w:t xml:space="preserve"> odpowiednią </w:t>
      </w:r>
      <w:r w:rsidR="00996BBF" w:rsidRPr="00094974">
        <w:rPr>
          <w:rFonts w:ascii="Arial" w:hAnsi="Arial" w:cs="Arial"/>
        </w:rPr>
        <w:t>ilość</w:t>
      </w:r>
      <w:r w:rsidRPr="00094974">
        <w:rPr>
          <w:rFonts w:ascii="Arial" w:hAnsi="Arial" w:cs="Arial"/>
        </w:rPr>
        <w:t xml:space="preserve"> punktów. </w:t>
      </w:r>
    </w:p>
    <w:p w14:paraId="7EC62A40" w14:textId="77777777" w:rsidR="00D24303" w:rsidRPr="00094974" w:rsidRDefault="000A5AC0" w:rsidP="00996BBF">
      <w:pPr>
        <w:spacing w:after="0" w:line="276" w:lineRule="auto"/>
        <w:jc w:val="both"/>
        <w:rPr>
          <w:rFonts w:ascii="Arial" w:hAnsi="Arial" w:cs="Arial"/>
        </w:rPr>
      </w:pPr>
      <w:r w:rsidRPr="00094974">
        <w:rPr>
          <w:rFonts w:ascii="Arial" w:hAnsi="Arial" w:cs="Arial"/>
        </w:rPr>
        <w:t>    </w:t>
      </w:r>
    </w:p>
    <w:p w14:paraId="134FC7C6" w14:textId="77777777" w:rsidR="00996BBF" w:rsidRDefault="004B5683" w:rsidP="004B568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Wszyscy uczestnicy konkursu otrzymają dyplomy, a dla zwycięzców przewidziano atrakcyjne i zaskakujące nagrody.</w:t>
      </w:r>
    </w:p>
    <w:p w14:paraId="76AFA768" w14:textId="77777777" w:rsidR="004B5683" w:rsidRPr="004B5683" w:rsidRDefault="004B5683" w:rsidP="004B5683">
      <w:pPr>
        <w:spacing w:after="0" w:line="276" w:lineRule="auto"/>
        <w:jc w:val="both"/>
        <w:rPr>
          <w:rFonts w:ascii="Arial" w:hAnsi="Arial" w:cs="Arial"/>
        </w:rPr>
      </w:pPr>
    </w:p>
    <w:p w14:paraId="4BB62EA0" w14:textId="0C8667C9" w:rsidR="00AA0BC0" w:rsidRPr="00094974" w:rsidRDefault="00AA0BC0" w:rsidP="00587EC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94974">
        <w:rPr>
          <w:rFonts w:ascii="Arial" w:hAnsi="Arial" w:cs="Arial"/>
          <w:b/>
        </w:rPr>
        <w:t>Prace plastyczne</w:t>
      </w:r>
      <w:r w:rsidRPr="00094974">
        <w:rPr>
          <w:rFonts w:ascii="Arial" w:hAnsi="Arial" w:cs="Arial"/>
        </w:rPr>
        <w:t xml:space="preserve"> należy złożyć do dnia</w:t>
      </w:r>
      <w:r w:rsidR="002001FB">
        <w:rPr>
          <w:rFonts w:ascii="Arial" w:hAnsi="Arial" w:cs="Arial"/>
        </w:rPr>
        <w:t xml:space="preserve"> 14 czerwca</w:t>
      </w:r>
      <w:r w:rsidR="004B5683">
        <w:rPr>
          <w:rFonts w:ascii="Arial" w:hAnsi="Arial" w:cs="Arial"/>
        </w:rPr>
        <w:t xml:space="preserve"> </w:t>
      </w:r>
      <w:r w:rsidRPr="00094974">
        <w:rPr>
          <w:rFonts w:ascii="Arial" w:hAnsi="Arial" w:cs="Arial"/>
        </w:rPr>
        <w:t xml:space="preserve">u wychowawców poszczególnych świetlic. </w:t>
      </w:r>
    </w:p>
    <w:p w14:paraId="2727950E" w14:textId="77777777" w:rsidR="00996BBF" w:rsidRPr="00094974" w:rsidRDefault="00996BBF" w:rsidP="00996BBF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348E0743" w14:textId="53706700" w:rsidR="00996BBF" w:rsidRPr="00094974" w:rsidRDefault="00AA0BC0" w:rsidP="00996B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94974">
        <w:rPr>
          <w:rFonts w:ascii="Arial" w:hAnsi="Arial" w:cs="Arial"/>
          <w:b/>
        </w:rPr>
        <w:t>Test wiedzy</w:t>
      </w:r>
      <w:r w:rsidRPr="00094974">
        <w:rPr>
          <w:rFonts w:ascii="Arial" w:hAnsi="Arial" w:cs="Arial"/>
        </w:rPr>
        <w:t xml:space="preserve"> dla uczestników </w:t>
      </w:r>
      <w:r w:rsidRPr="00094974">
        <w:rPr>
          <w:rFonts w:ascii="Arial" w:hAnsi="Arial" w:cs="Arial"/>
          <w:b/>
        </w:rPr>
        <w:t>II grupy wiekowej</w:t>
      </w:r>
      <w:r w:rsidRPr="00094974">
        <w:rPr>
          <w:rFonts w:ascii="Arial" w:hAnsi="Arial" w:cs="Arial"/>
        </w:rPr>
        <w:t xml:space="preserve"> odbędzie się</w:t>
      </w:r>
      <w:r w:rsidR="002001FB">
        <w:rPr>
          <w:rFonts w:ascii="Arial" w:hAnsi="Arial" w:cs="Arial"/>
        </w:rPr>
        <w:t xml:space="preserve"> 21 czerwca </w:t>
      </w:r>
      <w:r w:rsidR="002001FB">
        <w:rPr>
          <w:rFonts w:ascii="Arial" w:hAnsi="Arial" w:cs="Arial"/>
        </w:rPr>
        <w:br/>
      </w:r>
      <w:r w:rsidRPr="00094974">
        <w:rPr>
          <w:rFonts w:ascii="Arial" w:hAnsi="Arial" w:cs="Arial"/>
        </w:rPr>
        <w:t>o godz.</w:t>
      </w:r>
      <w:r w:rsidR="002001FB">
        <w:rPr>
          <w:rFonts w:ascii="Arial" w:hAnsi="Arial" w:cs="Arial"/>
        </w:rPr>
        <w:t xml:space="preserve"> 11:00</w:t>
      </w:r>
      <w:r w:rsidR="004B5683" w:rsidRPr="004B5683">
        <w:rPr>
          <w:rFonts w:ascii="Arial" w:hAnsi="Arial" w:cs="Arial"/>
          <w:color w:val="FF0000"/>
        </w:rPr>
        <w:t xml:space="preserve"> </w:t>
      </w:r>
      <w:r w:rsidRPr="00094974">
        <w:rPr>
          <w:rFonts w:ascii="Arial" w:hAnsi="Arial" w:cs="Arial"/>
        </w:rPr>
        <w:t>w Grodzkiej Sali Bankietowej przy ul. Kołłątaja 13 w Nowym Sączu.</w:t>
      </w:r>
    </w:p>
    <w:p w14:paraId="47B972A0" w14:textId="77777777" w:rsidR="00996BBF" w:rsidRPr="00094974" w:rsidRDefault="00996BBF" w:rsidP="00996BBF">
      <w:pPr>
        <w:spacing w:after="0" w:line="276" w:lineRule="auto"/>
        <w:jc w:val="both"/>
        <w:rPr>
          <w:rFonts w:ascii="Arial" w:hAnsi="Arial" w:cs="Arial"/>
        </w:rPr>
      </w:pPr>
    </w:p>
    <w:p w14:paraId="306F436F" w14:textId="3BF78136" w:rsidR="00996BBF" w:rsidRPr="00094974" w:rsidRDefault="00AA0BC0" w:rsidP="00996B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 w:rsidRPr="00094974">
        <w:rPr>
          <w:rFonts w:ascii="Arial" w:hAnsi="Arial" w:cs="Arial"/>
          <w:b/>
        </w:rPr>
        <w:t>Wyniki konkursu</w:t>
      </w:r>
      <w:r w:rsidRPr="00094974">
        <w:rPr>
          <w:rFonts w:ascii="Arial" w:hAnsi="Arial" w:cs="Arial"/>
        </w:rPr>
        <w:t xml:space="preserve"> dla uczestników </w:t>
      </w:r>
      <w:r w:rsidR="00577272" w:rsidRPr="00094974">
        <w:rPr>
          <w:rFonts w:ascii="Arial" w:hAnsi="Arial" w:cs="Arial"/>
        </w:rPr>
        <w:t>wszystkich grup wiekowych</w:t>
      </w:r>
      <w:r w:rsidRPr="00094974">
        <w:rPr>
          <w:rFonts w:ascii="Arial" w:hAnsi="Arial" w:cs="Arial"/>
        </w:rPr>
        <w:t xml:space="preserve"> zostaną ogłoszone </w:t>
      </w:r>
      <w:r w:rsidR="00094974">
        <w:rPr>
          <w:rFonts w:ascii="Arial" w:hAnsi="Arial" w:cs="Arial"/>
        </w:rPr>
        <w:br/>
      </w:r>
      <w:r w:rsidRPr="00094974">
        <w:rPr>
          <w:rFonts w:ascii="Arial" w:hAnsi="Arial" w:cs="Arial"/>
        </w:rPr>
        <w:t>w dniu przeprowadzenia testu wiedzy o Nowym Sączu, tj.</w:t>
      </w:r>
      <w:r w:rsidR="002001FB">
        <w:rPr>
          <w:rFonts w:ascii="Arial" w:hAnsi="Arial" w:cs="Arial"/>
        </w:rPr>
        <w:t xml:space="preserve"> 21 czerwca.</w:t>
      </w:r>
      <w:bookmarkStart w:id="0" w:name="_GoBack"/>
      <w:bookmarkEnd w:id="0"/>
    </w:p>
    <w:p w14:paraId="377AD4F6" w14:textId="77777777" w:rsidR="00996BBF" w:rsidRPr="00094974" w:rsidRDefault="00996BBF" w:rsidP="00996BBF">
      <w:pPr>
        <w:pStyle w:val="Akapitzlist"/>
        <w:rPr>
          <w:rFonts w:ascii="Arial" w:hAnsi="Arial" w:cs="Arial"/>
        </w:rPr>
      </w:pPr>
    </w:p>
    <w:p w14:paraId="7E48C0D3" w14:textId="77777777" w:rsidR="00996BBF" w:rsidRPr="00094974" w:rsidRDefault="000A5AC0" w:rsidP="00996B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 w:rsidRPr="00094974">
        <w:rPr>
          <w:rFonts w:ascii="Arial" w:hAnsi="Arial" w:cs="Arial"/>
        </w:rPr>
        <w:t xml:space="preserve">Organizator </w:t>
      </w:r>
      <w:r w:rsidR="00577272" w:rsidRPr="00094974">
        <w:rPr>
          <w:rFonts w:ascii="Arial" w:hAnsi="Arial" w:cs="Arial"/>
        </w:rPr>
        <w:t xml:space="preserve">konkursu </w:t>
      </w:r>
      <w:r w:rsidRPr="00094974">
        <w:rPr>
          <w:rFonts w:ascii="Arial" w:hAnsi="Arial" w:cs="Arial"/>
        </w:rPr>
        <w:t>zastrzega sobie prawo do zmiany regulaminu.  </w:t>
      </w:r>
    </w:p>
    <w:p w14:paraId="481A483A" w14:textId="77777777" w:rsidR="00577272" w:rsidRPr="00094974" w:rsidRDefault="000A5AC0" w:rsidP="00996BBF">
      <w:pPr>
        <w:spacing w:after="0" w:line="276" w:lineRule="auto"/>
        <w:jc w:val="both"/>
        <w:rPr>
          <w:rFonts w:ascii="Arial" w:hAnsi="Arial" w:cs="Arial"/>
          <w:b/>
        </w:rPr>
      </w:pPr>
      <w:r w:rsidRPr="00094974">
        <w:rPr>
          <w:rFonts w:ascii="Arial" w:hAnsi="Arial" w:cs="Arial"/>
        </w:rPr>
        <w:t>  </w:t>
      </w:r>
    </w:p>
    <w:p w14:paraId="18C2A2F8" w14:textId="19967117" w:rsidR="008928D7" w:rsidRPr="008928D7" w:rsidRDefault="000A5AC0" w:rsidP="008928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94974">
        <w:rPr>
          <w:rFonts w:ascii="Arial" w:hAnsi="Arial" w:cs="Arial"/>
        </w:rPr>
        <w:t xml:space="preserve">Konkurs nie jest grą losową w rozumieniu ustawy z dnia </w:t>
      </w:r>
      <w:r w:rsidR="008928D7" w:rsidRPr="008928D7">
        <w:rPr>
          <w:rFonts w:ascii="Arial" w:hAnsi="Arial" w:cs="Arial"/>
        </w:rPr>
        <w:t>19 listopada 2009 r.</w:t>
      </w:r>
    </w:p>
    <w:p w14:paraId="3351B05D" w14:textId="709830D6" w:rsidR="00996BBF" w:rsidRPr="00094974" w:rsidRDefault="008928D7" w:rsidP="008928D7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8928D7">
        <w:rPr>
          <w:rFonts w:ascii="Arial" w:hAnsi="Arial" w:cs="Arial"/>
        </w:rPr>
        <w:t>o grach hazardowych</w:t>
      </w:r>
      <w:r w:rsidR="000A5AC0" w:rsidRPr="0009497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t. j. </w:t>
      </w:r>
      <w:r w:rsidR="000A5AC0" w:rsidRPr="00094974">
        <w:rPr>
          <w:rFonts w:ascii="Arial" w:hAnsi="Arial" w:cs="Arial"/>
        </w:rPr>
        <w:t>Dz. U. z 202</w:t>
      </w:r>
      <w:r>
        <w:rPr>
          <w:rFonts w:ascii="Arial" w:hAnsi="Arial" w:cs="Arial"/>
        </w:rPr>
        <w:t>3</w:t>
      </w:r>
      <w:r w:rsidR="000A5AC0" w:rsidRPr="00094974">
        <w:rPr>
          <w:rFonts w:ascii="Arial" w:hAnsi="Arial" w:cs="Arial"/>
        </w:rPr>
        <w:t xml:space="preserve"> r., poz. 22</w:t>
      </w:r>
      <w:r>
        <w:rPr>
          <w:rFonts w:ascii="Arial" w:hAnsi="Arial" w:cs="Arial"/>
        </w:rPr>
        <w:t>7</w:t>
      </w:r>
      <w:r w:rsidR="000A5AC0" w:rsidRPr="00094974">
        <w:rPr>
          <w:rFonts w:ascii="Arial" w:hAnsi="Arial" w:cs="Arial"/>
        </w:rPr>
        <w:t>).</w:t>
      </w:r>
    </w:p>
    <w:p w14:paraId="5FE7AAB6" w14:textId="77777777" w:rsidR="00996BBF" w:rsidRPr="00094974" w:rsidRDefault="00996BBF" w:rsidP="00996BBF">
      <w:pPr>
        <w:pStyle w:val="Akapitzlist"/>
        <w:rPr>
          <w:rFonts w:ascii="Arial" w:hAnsi="Arial" w:cs="Arial"/>
        </w:rPr>
      </w:pPr>
    </w:p>
    <w:p w14:paraId="558CFA88" w14:textId="77777777" w:rsidR="00577272" w:rsidRPr="00FE0F12" w:rsidRDefault="000A5AC0" w:rsidP="00FE0F1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094974">
        <w:rPr>
          <w:rFonts w:ascii="Arial" w:hAnsi="Arial" w:cs="Arial"/>
        </w:rPr>
        <w:t>Rodzic</w:t>
      </w:r>
      <w:r w:rsidR="00577272" w:rsidRPr="00094974">
        <w:rPr>
          <w:rFonts w:ascii="Arial" w:hAnsi="Arial" w:cs="Arial"/>
        </w:rPr>
        <w:t>e/</w:t>
      </w:r>
      <w:r w:rsidRPr="00094974">
        <w:rPr>
          <w:rFonts w:ascii="Arial" w:hAnsi="Arial" w:cs="Arial"/>
        </w:rPr>
        <w:t xml:space="preserve">opiekunowie prawni uczestników konkursu </w:t>
      </w:r>
      <w:r w:rsidR="00996BBF" w:rsidRPr="00094974">
        <w:rPr>
          <w:rFonts w:ascii="Arial" w:hAnsi="Arial" w:cs="Arial"/>
        </w:rPr>
        <w:t>zobowiązani są</w:t>
      </w:r>
      <w:r w:rsidRPr="00094974">
        <w:rPr>
          <w:rFonts w:ascii="Arial" w:hAnsi="Arial" w:cs="Arial"/>
        </w:rPr>
        <w:t xml:space="preserve"> wyrazić pisemną zgodę na udział dziecka w konkursie</w:t>
      </w:r>
      <w:r w:rsidR="00FE0F12">
        <w:rPr>
          <w:rFonts w:ascii="Arial" w:hAnsi="Arial" w:cs="Arial"/>
        </w:rPr>
        <w:t xml:space="preserve">, </w:t>
      </w:r>
      <w:r w:rsidR="00577272" w:rsidRPr="00FE0F12">
        <w:rPr>
          <w:rFonts w:ascii="Arial" w:hAnsi="Arial" w:cs="Arial"/>
        </w:rPr>
        <w:t xml:space="preserve">wykorzystanie wizerunku oraz danych osobowych dzieci przez Zespół Świetlic Środowiskowych w Nowy Sącz w celach związanych z organizacją konkursu.     </w:t>
      </w:r>
    </w:p>
    <w:p w14:paraId="1C741B42" w14:textId="77777777" w:rsidR="00094974" w:rsidRPr="00094974" w:rsidRDefault="00094974" w:rsidP="00094974">
      <w:pPr>
        <w:pStyle w:val="Akapitzlist"/>
        <w:rPr>
          <w:rFonts w:ascii="Arial" w:hAnsi="Arial" w:cs="Arial"/>
        </w:rPr>
      </w:pPr>
    </w:p>
    <w:p w14:paraId="2D468360" w14:textId="6BC7CEA8" w:rsidR="00253B54" w:rsidRPr="00253B54" w:rsidRDefault="008928D7" w:rsidP="00253B5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Warunkiem u</w:t>
      </w:r>
      <w:r w:rsidR="00094974" w:rsidRPr="00094974">
        <w:rPr>
          <w:rFonts w:ascii="Arial" w:hAnsi="Arial" w:cs="Arial"/>
          <w:color w:val="222222"/>
          <w:shd w:val="clear" w:color="auto" w:fill="FFFFFF"/>
        </w:rPr>
        <w:t>dział</w:t>
      </w:r>
      <w:r>
        <w:rPr>
          <w:rFonts w:ascii="Arial" w:hAnsi="Arial" w:cs="Arial"/>
          <w:color w:val="222222"/>
          <w:shd w:val="clear" w:color="auto" w:fill="FFFFFF"/>
        </w:rPr>
        <w:t>u</w:t>
      </w:r>
      <w:r w:rsidR="00094974" w:rsidRPr="00094974">
        <w:rPr>
          <w:rFonts w:ascii="Arial" w:hAnsi="Arial" w:cs="Arial"/>
          <w:color w:val="222222"/>
          <w:shd w:val="clear" w:color="auto" w:fill="FFFFFF"/>
        </w:rPr>
        <w:t xml:space="preserve"> w konkursie jest wyrażenie zgody na ewentualne wykorzystanie w materiałach edukacyjnych, informacyjnych i promocyjnych zgłoszonych prac na rzecz i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="00094974" w:rsidRPr="00094974">
        <w:rPr>
          <w:rFonts w:ascii="Arial" w:hAnsi="Arial" w:cs="Arial"/>
          <w:color w:val="222222"/>
          <w:shd w:val="clear" w:color="auto" w:fill="FFFFFF"/>
        </w:rPr>
        <w:t>przez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="00094974" w:rsidRPr="00094974">
        <w:rPr>
          <w:rFonts w:ascii="Arial" w:hAnsi="Arial" w:cs="Arial"/>
          <w:color w:val="222222"/>
          <w:shd w:val="clear" w:color="auto" w:fill="FFFFFF"/>
        </w:rPr>
        <w:t>Zespół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="00094974" w:rsidRPr="00094974">
        <w:rPr>
          <w:rFonts w:ascii="Arial" w:hAnsi="Arial" w:cs="Arial"/>
          <w:color w:val="222222"/>
          <w:shd w:val="clear" w:color="auto" w:fill="FFFFFF"/>
        </w:rPr>
        <w:t>Świetlic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="00094974" w:rsidRPr="00094974">
        <w:rPr>
          <w:rFonts w:ascii="Arial" w:hAnsi="Arial" w:cs="Arial"/>
          <w:color w:val="222222"/>
          <w:shd w:val="clear" w:color="auto" w:fill="FFFFFF"/>
        </w:rPr>
        <w:t>Środowiskowych w Nowym Sączu.</w:t>
      </w:r>
    </w:p>
    <w:p w14:paraId="052ACFE6" w14:textId="77777777" w:rsidR="00253B54" w:rsidRPr="00253B54" w:rsidRDefault="00253B54" w:rsidP="00253B54">
      <w:pPr>
        <w:pStyle w:val="Akapitzlist"/>
        <w:rPr>
          <w:rFonts w:ascii="Verdana" w:eastAsia="Times New Roman" w:hAnsi="Verdana" w:cs="Times New Roman"/>
          <w:color w:val="222222"/>
          <w:sz w:val="24"/>
          <w:szCs w:val="24"/>
          <w:lang w:eastAsia="pl-PL"/>
        </w:rPr>
      </w:pPr>
    </w:p>
    <w:p w14:paraId="56764BBF" w14:textId="77777777" w:rsidR="00253B54" w:rsidRPr="00253B54" w:rsidRDefault="00253B54" w:rsidP="00253B5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253B54">
        <w:rPr>
          <w:rFonts w:ascii="Arial" w:eastAsia="Times New Roman" w:hAnsi="Arial" w:cs="Arial"/>
          <w:color w:val="222222"/>
          <w:lang w:eastAsia="pl-PL"/>
        </w:rPr>
        <w:t xml:space="preserve">Niniejszy </w:t>
      </w:r>
      <w:r>
        <w:rPr>
          <w:rFonts w:ascii="Arial" w:eastAsia="Times New Roman" w:hAnsi="Arial" w:cs="Arial"/>
          <w:color w:val="222222"/>
          <w:lang w:eastAsia="pl-PL"/>
        </w:rPr>
        <w:t>r</w:t>
      </w:r>
      <w:r w:rsidRPr="00253B54">
        <w:rPr>
          <w:rFonts w:ascii="Arial" w:eastAsia="Times New Roman" w:hAnsi="Arial" w:cs="Arial"/>
          <w:color w:val="222222"/>
          <w:lang w:eastAsia="pl-PL"/>
        </w:rPr>
        <w:t xml:space="preserve">egulamin jest jednym dokumentem określającym zasady konkursu. </w:t>
      </w:r>
      <w:r w:rsidR="001B1143">
        <w:rPr>
          <w:rFonts w:ascii="Arial" w:eastAsia="Times New Roman" w:hAnsi="Arial" w:cs="Arial"/>
          <w:color w:val="222222"/>
          <w:lang w:eastAsia="pl-PL"/>
        </w:rPr>
        <w:br/>
      </w:r>
      <w:r w:rsidRPr="00253B54">
        <w:rPr>
          <w:rFonts w:ascii="Arial" w:eastAsia="Times New Roman" w:hAnsi="Arial" w:cs="Arial"/>
          <w:color w:val="222222"/>
          <w:lang w:eastAsia="pl-PL"/>
        </w:rPr>
        <w:t>Sytuacje nieobjęte niniejszym regulaminem rozstrzyga Organizator konkursu.</w:t>
      </w:r>
    </w:p>
    <w:p w14:paraId="1344CA23" w14:textId="77777777" w:rsidR="00253B54" w:rsidRPr="00253B54" w:rsidRDefault="00253B54" w:rsidP="00253B54">
      <w:pPr>
        <w:pStyle w:val="Akapitzlist"/>
        <w:rPr>
          <w:rFonts w:ascii="Arial" w:hAnsi="Arial" w:cs="Arial"/>
        </w:rPr>
      </w:pPr>
    </w:p>
    <w:p w14:paraId="510B5BD5" w14:textId="77777777" w:rsidR="00253B54" w:rsidRDefault="00253B54" w:rsidP="00253B54">
      <w:pPr>
        <w:spacing w:after="0" w:line="276" w:lineRule="auto"/>
        <w:jc w:val="both"/>
        <w:rPr>
          <w:rFonts w:ascii="Arial" w:hAnsi="Arial" w:cs="Arial"/>
        </w:rPr>
      </w:pPr>
    </w:p>
    <w:p w14:paraId="3BCEE048" w14:textId="77777777" w:rsidR="00253B54" w:rsidRDefault="00253B54" w:rsidP="00253B54">
      <w:pPr>
        <w:spacing w:after="0" w:line="276" w:lineRule="auto"/>
        <w:jc w:val="both"/>
        <w:rPr>
          <w:rFonts w:ascii="Arial" w:hAnsi="Arial" w:cs="Arial"/>
        </w:rPr>
      </w:pPr>
    </w:p>
    <w:p w14:paraId="0A7F0533" w14:textId="77777777" w:rsidR="00253B54" w:rsidRDefault="00253B54" w:rsidP="00253B54">
      <w:pPr>
        <w:spacing w:after="0" w:line="276" w:lineRule="auto"/>
        <w:jc w:val="both"/>
        <w:rPr>
          <w:rFonts w:ascii="Arial" w:hAnsi="Arial" w:cs="Arial"/>
        </w:rPr>
      </w:pPr>
    </w:p>
    <w:p w14:paraId="45F71D3D" w14:textId="77777777" w:rsidR="00253B54" w:rsidRDefault="00253B54" w:rsidP="00253B54">
      <w:pPr>
        <w:spacing w:after="0" w:line="276" w:lineRule="auto"/>
        <w:jc w:val="both"/>
        <w:rPr>
          <w:rFonts w:ascii="Arial" w:hAnsi="Arial" w:cs="Arial"/>
        </w:rPr>
      </w:pPr>
    </w:p>
    <w:p w14:paraId="34299157" w14:textId="77777777" w:rsidR="00253B54" w:rsidRDefault="00253B54" w:rsidP="00253B54">
      <w:pPr>
        <w:spacing w:after="0" w:line="276" w:lineRule="auto"/>
        <w:jc w:val="both"/>
        <w:rPr>
          <w:rFonts w:ascii="Arial" w:hAnsi="Arial" w:cs="Arial"/>
        </w:rPr>
      </w:pPr>
    </w:p>
    <w:p w14:paraId="39B98AD3" w14:textId="77777777" w:rsidR="00253B54" w:rsidRDefault="00253B54" w:rsidP="00253B54">
      <w:pPr>
        <w:spacing w:after="0" w:line="276" w:lineRule="auto"/>
        <w:jc w:val="both"/>
        <w:rPr>
          <w:rFonts w:ascii="Arial" w:hAnsi="Arial" w:cs="Arial"/>
        </w:rPr>
      </w:pPr>
    </w:p>
    <w:p w14:paraId="1E0FA0CA" w14:textId="77777777" w:rsidR="00253B54" w:rsidRDefault="00253B54" w:rsidP="00253B54">
      <w:pPr>
        <w:spacing w:after="0" w:line="276" w:lineRule="auto"/>
        <w:jc w:val="both"/>
        <w:rPr>
          <w:rFonts w:ascii="Arial" w:hAnsi="Arial" w:cs="Arial"/>
        </w:rPr>
      </w:pPr>
    </w:p>
    <w:p w14:paraId="58981A95" w14:textId="77777777" w:rsidR="00253B54" w:rsidRDefault="00253B54" w:rsidP="00253B54">
      <w:pPr>
        <w:spacing w:after="0" w:line="276" w:lineRule="auto"/>
        <w:jc w:val="both"/>
        <w:rPr>
          <w:rFonts w:ascii="Arial" w:hAnsi="Arial" w:cs="Arial"/>
        </w:rPr>
      </w:pPr>
    </w:p>
    <w:p w14:paraId="5E409E9E" w14:textId="77777777" w:rsidR="00253B54" w:rsidRDefault="00253B54" w:rsidP="00253B54">
      <w:pPr>
        <w:spacing w:after="0" w:line="276" w:lineRule="auto"/>
        <w:jc w:val="both"/>
        <w:rPr>
          <w:rFonts w:ascii="Arial" w:hAnsi="Arial" w:cs="Arial"/>
        </w:rPr>
      </w:pPr>
    </w:p>
    <w:p w14:paraId="70120117" w14:textId="77777777" w:rsidR="00253B54" w:rsidRDefault="00253B54" w:rsidP="00253B54">
      <w:pPr>
        <w:spacing w:after="0" w:line="276" w:lineRule="auto"/>
        <w:jc w:val="both"/>
        <w:rPr>
          <w:rFonts w:ascii="Arial" w:hAnsi="Arial" w:cs="Arial"/>
        </w:rPr>
      </w:pPr>
    </w:p>
    <w:p w14:paraId="7DC0CC8F" w14:textId="77777777" w:rsidR="00253B54" w:rsidRDefault="00253B54" w:rsidP="00253B54">
      <w:pPr>
        <w:spacing w:after="0" w:line="276" w:lineRule="auto"/>
        <w:jc w:val="both"/>
        <w:rPr>
          <w:rFonts w:ascii="Arial" w:hAnsi="Arial" w:cs="Arial"/>
        </w:rPr>
      </w:pPr>
    </w:p>
    <w:p w14:paraId="687477DE" w14:textId="77777777" w:rsidR="00253B54" w:rsidRDefault="00253B54" w:rsidP="00253B54">
      <w:pPr>
        <w:spacing w:after="0" w:line="276" w:lineRule="auto"/>
        <w:jc w:val="both"/>
        <w:rPr>
          <w:rFonts w:ascii="Arial" w:hAnsi="Arial" w:cs="Arial"/>
        </w:rPr>
      </w:pPr>
    </w:p>
    <w:p w14:paraId="57276B78" w14:textId="77777777" w:rsidR="00253B54" w:rsidRDefault="00253B54" w:rsidP="00253B54">
      <w:pPr>
        <w:spacing w:after="0" w:line="276" w:lineRule="auto"/>
        <w:jc w:val="both"/>
        <w:rPr>
          <w:rFonts w:ascii="Arial" w:hAnsi="Arial" w:cs="Arial"/>
        </w:rPr>
      </w:pPr>
    </w:p>
    <w:p w14:paraId="1E52C30C" w14:textId="77777777" w:rsidR="00253B54" w:rsidRDefault="00253B54" w:rsidP="00253B54">
      <w:pPr>
        <w:spacing w:after="0" w:line="276" w:lineRule="auto"/>
        <w:jc w:val="both"/>
        <w:rPr>
          <w:rFonts w:ascii="Arial" w:hAnsi="Arial" w:cs="Arial"/>
        </w:rPr>
      </w:pPr>
    </w:p>
    <w:p w14:paraId="68115EC7" w14:textId="77777777" w:rsidR="00984286" w:rsidRDefault="00984286" w:rsidP="00253B54">
      <w:pPr>
        <w:spacing w:after="0" w:line="276" w:lineRule="auto"/>
        <w:jc w:val="both"/>
        <w:rPr>
          <w:rFonts w:ascii="Arial" w:hAnsi="Arial" w:cs="Arial"/>
        </w:rPr>
      </w:pPr>
    </w:p>
    <w:p w14:paraId="7D6DD3B4" w14:textId="77777777" w:rsidR="00984286" w:rsidRDefault="00984286" w:rsidP="00253B54">
      <w:pPr>
        <w:spacing w:after="0" w:line="276" w:lineRule="auto"/>
        <w:jc w:val="both"/>
        <w:rPr>
          <w:rFonts w:ascii="Arial" w:hAnsi="Arial" w:cs="Arial"/>
        </w:rPr>
      </w:pPr>
    </w:p>
    <w:p w14:paraId="795F914E" w14:textId="77777777" w:rsidR="00984286" w:rsidRDefault="00984286" w:rsidP="00253B54">
      <w:pPr>
        <w:spacing w:after="0" w:line="276" w:lineRule="auto"/>
        <w:jc w:val="both"/>
        <w:rPr>
          <w:rFonts w:ascii="Arial" w:hAnsi="Arial" w:cs="Arial"/>
        </w:rPr>
      </w:pPr>
    </w:p>
    <w:p w14:paraId="62565359" w14:textId="77777777" w:rsidR="00984286" w:rsidRDefault="00984286" w:rsidP="00253B54">
      <w:pPr>
        <w:spacing w:after="0" w:line="276" w:lineRule="auto"/>
        <w:jc w:val="both"/>
        <w:rPr>
          <w:rFonts w:ascii="Arial" w:hAnsi="Arial" w:cs="Arial"/>
        </w:rPr>
      </w:pPr>
    </w:p>
    <w:p w14:paraId="24C85A78" w14:textId="77777777" w:rsidR="00984286" w:rsidRDefault="00984286" w:rsidP="00253B54">
      <w:pPr>
        <w:spacing w:after="0" w:line="276" w:lineRule="auto"/>
        <w:jc w:val="both"/>
        <w:rPr>
          <w:rFonts w:ascii="Arial" w:hAnsi="Arial" w:cs="Arial"/>
        </w:rPr>
      </w:pPr>
    </w:p>
    <w:p w14:paraId="35437EF8" w14:textId="77777777" w:rsidR="00FE0F12" w:rsidRDefault="00FE0F12" w:rsidP="00253B54">
      <w:pPr>
        <w:spacing w:after="0" w:line="276" w:lineRule="auto"/>
        <w:jc w:val="both"/>
        <w:rPr>
          <w:rFonts w:ascii="Arial" w:hAnsi="Arial" w:cs="Arial"/>
        </w:rPr>
      </w:pPr>
    </w:p>
    <w:p w14:paraId="796AAD9B" w14:textId="77777777" w:rsidR="00FE0F12" w:rsidRDefault="00FE0F12" w:rsidP="00253B54">
      <w:pPr>
        <w:spacing w:after="0" w:line="276" w:lineRule="auto"/>
        <w:jc w:val="both"/>
        <w:rPr>
          <w:rFonts w:ascii="Arial" w:hAnsi="Arial" w:cs="Arial"/>
        </w:rPr>
      </w:pPr>
    </w:p>
    <w:p w14:paraId="0C931862" w14:textId="77777777" w:rsidR="00FE0F12" w:rsidRDefault="00FE0F12" w:rsidP="00253B54">
      <w:pPr>
        <w:spacing w:after="0" w:line="276" w:lineRule="auto"/>
        <w:jc w:val="both"/>
        <w:rPr>
          <w:rFonts w:ascii="Arial" w:hAnsi="Arial" w:cs="Arial"/>
        </w:rPr>
      </w:pPr>
    </w:p>
    <w:p w14:paraId="021B31DC" w14:textId="77777777" w:rsidR="00FE0F12" w:rsidRDefault="00FE0F12" w:rsidP="00253B54">
      <w:pPr>
        <w:spacing w:after="0" w:line="276" w:lineRule="auto"/>
        <w:jc w:val="both"/>
        <w:rPr>
          <w:rFonts w:ascii="Arial" w:hAnsi="Arial" w:cs="Arial"/>
        </w:rPr>
      </w:pPr>
    </w:p>
    <w:p w14:paraId="6854789F" w14:textId="77777777" w:rsidR="00FE0F12" w:rsidRDefault="00FE0F12" w:rsidP="00253B54">
      <w:pPr>
        <w:spacing w:after="0" w:line="276" w:lineRule="auto"/>
        <w:jc w:val="both"/>
        <w:rPr>
          <w:rFonts w:ascii="Arial" w:hAnsi="Arial" w:cs="Arial"/>
        </w:rPr>
      </w:pPr>
    </w:p>
    <w:p w14:paraId="0BA45258" w14:textId="77777777" w:rsidR="00FE0F12" w:rsidRDefault="00FE0F12" w:rsidP="00253B54">
      <w:pPr>
        <w:spacing w:after="0" w:line="276" w:lineRule="auto"/>
        <w:jc w:val="both"/>
        <w:rPr>
          <w:rFonts w:ascii="Arial" w:hAnsi="Arial" w:cs="Arial"/>
        </w:rPr>
      </w:pPr>
    </w:p>
    <w:p w14:paraId="39F7B7A3" w14:textId="77777777" w:rsidR="00FE0F12" w:rsidRDefault="00FE0F12" w:rsidP="00253B54">
      <w:pPr>
        <w:spacing w:after="0" w:line="276" w:lineRule="auto"/>
        <w:jc w:val="both"/>
        <w:rPr>
          <w:rFonts w:ascii="Arial" w:hAnsi="Arial" w:cs="Arial"/>
        </w:rPr>
      </w:pPr>
    </w:p>
    <w:p w14:paraId="6F4CAE7F" w14:textId="77777777" w:rsidR="00984286" w:rsidRDefault="00984286" w:rsidP="00253B54">
      <w:pPr>
        <w:spacing w:after="0" w:line="276" w:lineRule="auto"/>
        <w:jc w:val="both"/>
        <w:rPr>
          <w:rFonts w:ascii="Arial" w:hAnsi="Arial" w:cs="Arial"/>
        </w:rPr>
      </w:pPr>
    </w:p>
    <w:p w14:paraId="6BCF2682" w14:textId="77777777" w:rsidR="00984286" w:rsidRDefault="00984286" w:rsidP="00253B54">
      <w:pPr>
        <w:spacing w:after="0" w:line="276" w:lineRule="auto"/>
        <w:jc w:val="both"/>
        <w:rPr>
          <w:rFonts w:ascii="Arial" w:hAnsi="Arial" w:cs="Arial"/>
        </w:rPr>
      </w:pPr>
    </w:p>
    <w:p w14:paraId="05054A7B" w14:textId="77777777" w:rsidR="00253B54" w:rsidRDefault="00253B54" w:rsidP="00253B54">
      <w:pPr>
        <w:pBdr>
          <w:bottom w:val="single" w:sz="12" w:space="1" w:color="auto"/>
        </w:pBdr>
        <w:spacing w:after="0" w:line="276" w:lineRule="auto"/>
        <w:jc w:val="both"/>
        <w:rPr>
          <w:rFonts w:ascii="Arial" w:hAnsi="Arial" w:cs="Arial"/>
        </w:rPr>
      </w:pPr>
    </w:p>
    <w:p w14:paraId="370710E6" w14:textId="77777777" w:rsidR="00984286" w:rsidRDefault="00984286" w:rsidP="00253B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5201495" w14:textId="77777777" w:rsidR="00253B54" w:rsidRPr="00984286" w:rsidRDefault="00253B54" w:rsidP="00253B5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84286">
        <w:rPr>
          <w:rFonts w:ascii="Arial" w:hAnsi="Arial" w:cs="Arial"/>
          <w:sz w:val="20"/>
          <w:szCs w:val="20"/>
        </w:rPr>
        <w:t>Wszelkie zapytania dotyczące konkursu należy kierować do koordynatorów:</w:t>
      </w:r>
    </w:p>
    <w:p w14:paraId="5AC2677A" w14:textId="77777777" w:rsidR="00253B54" w:rsidRPr="00984286" w:rsidRDefault="00984286" w:rsidP="0098428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84286">
        <w:rPr>
          <w:rFonts w:ascii="Arial" w:hAnsi="Arial" w:cs="Arial"/>
          <w:sz w:val="20"/>
          <w:szCs w:val="20"/>
        </w:rPr>
        <w:t xml:space="preserve">Diana Górowska, adres e-mail: </w:t>
      </w:r>
      <w:hyperlink r:id="rId7" w:history="1">
        <w:r w:rsidRPr="00984286">
          <w:rPr>
            <w:rStyle w:val="Hipercze"/>
            <w:rFonts w:ascii="Arial" w:hAnsi="Arial" w:cs="Arial"/>
            <w:sz w:val="20"/>
            <w:szCs w:val="20"/>
          </w:rPr>
          <w:t>nawojowska@zss.nowysacz.pl</w:t>
        </w:r>
      </w:hyperlink>
    </w:p>
    <w:p w14:paraId="6F089ADE" w14:textId="77777777" w:rsidR="00984286" w:rsidRPr="00984286" w:rsidRDefault="00984286" w:rsidP="0098428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84286">
        <w:rPr>
          <w:rFonts w:ascii="Arial" w:hAnsi="Arial" w:cs="Arial"/>
          <w:sz w:val="20"/>
          <w:szCs w:val="20"/>
        </w:rPr>
        <w:t xml:space="preserve">Karolina </w:t>
      </w:r>
      <w:proofErr w:type="spellStart"/>
      <w:r w:rsidRPr="00984286">
        <w:rPr>
          <w:rFonts w:ascii="Arial" w:hAnsi="Arial" w:cs="Arial"/>
          <w:sz w:val="20"/>
          <w:szCs w:val="20"/>
        </w:rPr>
        <w:t>Grębska</w:t>
      </w:r>
      <w:proofErr w:type="spellEnd"/>
      <w:r w:rsidRPr="00984286">
        <w:rPr>
          <w:rFonts w:ascii="Arial" w:hAnsi="Arial" w:cs="Arial"/>
          <w:sz w:val="20"/>
          <w:szCs w:val="20"/>
        </w:rPr>
        <w:t xml:space="preserve">, adres e-mail: </w:t>
      </w:r>
      <w:hyperlink r:id="rId8" w:history="1">
        <w:r w:rsidR="001B1143" w:rsidRPr="00933141">
          <w:rPr>
            <w:rStyle w:val="Hipercze"/>
            <w:rFonts w:ascii="Arial" w:hAnsi="Arial" w:cs="Arial"/>
            <w:sz w:val="20"/>
            <w:szCs w:val="20"/>
          </w:rPr>
          <w:t>kilinskiego@zss.nowysacz.pl</w:t>
        </w:r>
      </w:hyperlink>
      <w:r w:rsidR="001B1143">
        <w:rPr>
          <w:rFonts w:ascii="Arial" w:hAnsi="Arial" w:cs="Arial"/>
          <w:sz w:val="20"/>
          <w:szCs w:val="20"/>
        </w:rPr>
        <w:t xml:space="preserve"> </w:t>
      </w:r>
    </w:p>
    <w:p w14:paraId="382A37E7" w14:textId="77777777" w:rsidR="00577272" w:rsidRPr="00025B56" w:rsidRDefault="00577272" w:rsidP="00025B56">
      <w:pPr>
        <w:jc w:val="both"/>
        <w:rPr>
          <w:sz w:val="24"/>
          <w:szCs w:val="24"/>
        </w:rPr>
      </w:pPr>
    </w:p>
    <w:sectPr w:rsidR="00577272" w:rsidRPr="00025B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F4F72" w14:textId="77777777" w:rsidR="00326B88" w:rsidRDefault="00326B88" w:rsidP="00094974">
      <w:pPr>
        <w:spacing w:after="0" w:line="240" w:lineRule="auto"/>
      </w:pPr>
      <w:r>
        <w:separator/>
      </w:r>
    </w:p>
  </w:endnote>
  <w:endnote w:type="continuationSeparator" w:id="0">
    <w:p w14:paraId="00CB59B7" w14:textId="77777777" w:rsidR="00326B88" w:rsidRDefault="00326B88" w:rsidP="0009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20"/>
        <w:szCs w:val="20"/>
      </w:rPr>
      <w:id w:val="244542300"/>
      <w:docPartObj>
        <w:docPartGallery w:val="Page Numbers (Bottom of Page)"/>
        <w:docPartUnique/>
      </w:docPartObj>
    </w:sdtPr>
    <w:sdtEndPr/>
    <w:sdtContent>
      <w:p w14:paraId="6144D66F" w14:textId="77777777" w:rsidR="00253B54" w:rsidRPr="00253B54" w:rsidRDefault="00253B54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53B54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253B54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253B54">
          <w:rPr>
            <w:rFonts w:ascii="Arial" w:hAnsi="Arial" w:cs="Arial"/>
            <w:sz w:val="20"/>
            <w:szCs w:val="20"/>
          </w:rPr>
          <w:instrText>PAGE    \* MERGEFORMAT</w:instrText>
        </w:r>
        <w:r w:rsidRPr="00253B54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253B54">
          <w:rPr>
            <w:rFonts w:ascii="Arial" w:eastAsiaTheme="majorEastAsia" w:hAnsi="Arial" w:cs="Arial"/>
            <w:sz w:val="20"/>
            <w:szCs w:val="20"/>
          </w:rPr>
          <w:t>2</w:t>
        </w:r>
        <w:r w:rsidRPr="00253B54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28E33B4A" w14:textId="77777777" w:rsidR="00253B54" w:rsidRDefault="00253B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3D2E0" w14:textId="77777777" w:rsidR="00326B88" w:rsidRDefault="00326B88" w:rsidP="00094974">
      <w:pPr>
        <w:spacing w:after="0" w:line="240" w:lineRule="auto"/>
      </w:pPr>
      <w:r>
        <w:separator/>
      </w:r>
    </w:p>
  </w:footnote>
  <w:footnote w:type="continuationSeparator" w:id="0">
    <w:p w14:paraId="70221701" w14:textId="77777777" w:rsidR="00326B88" w:rsidRDefault="00326B88" w:rsidP="0009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B2418" w14:textId="77777777" w:rsidR="00094974" w:rsidRDefault="00707730">
    <w:pPr>
      <w:pStyle w:val="Nagwek"/>
    </w:pPr>
    <w:r>
      <w:rPr>
        <w:noProof/>
      </w:rPr>
      <w:drawing>
        <wp:inline distT="0" distB="0" distL="0" distR="0" wp14:anchorId="4224E176" wp14:editId="1BEA4F86">
          <wp:extent cx="5760720" cy="372621"/>
          <wp:effectExtent l="0" t="0" r="0" b="8890"/>
          <wp:docPr id="2" name="Obraz 2" descr="Zespół Świetlic Środowiskowych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pół Świetlic Środowiskowych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2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4891B" w14:textId="77777777" w:rsidR="00094974" w:rsidRDefault="000949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208AD"/>
    <w:multiLevelType w:val="hybridMultilevel"/>
    <w:tmpl w:val="7B166C92"/>
    <w:lvl w:ilvl="0" w:tplc="A3789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D3DB3"/>
    <w:multiLevelType w:val="hybridMultilevel"/>
    <w:tmpl w:val="6AAE00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AE0441"/>
    <w:multiLevelType w:val="hybridMultilevel"/>
    <w:tmpl w:val="CEC63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A447C"/>
    <w:multiLevelType w:val="multilevel"/>
    <w:tmpl w:val="11B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C0"/>
    <w:rsid w:val="00014466"/>
    <w:rsid w:val="00025B56"/>
    <w:rsid w:val="00094974"/>
    <w:rsid w:val="000A5AC0"/>
    <w:rsid w:val="001B1143"/>
    <w:rsid w:val="002001FB"/>
    <w:rsid w:val="00253B54"/>
    <w:rsid w:val="00326B88"/>
    <w:rsid w:val="003A7F54"/>
    <w:rsid w:val="003B6FC6"/>
    <w:rsid w:val="00420806"/>
    <w:rsid w:val="00435BCD"/>
    <w:rsid w:val="004B5683"/>
    <w:rsid w:val="00577272"/>
    <w:rsid w:val="00587EC1"/>
    <w:rsid w:val="0067040B"/>
    <w:rsid w:val="00707730"/>
    <w:rsid w:val="008928D7"/>
    <w:rsid w:val="00984286"/>
    <w:rsid w:val="00996BBF"/>
    <w:rsid w:val="00AA0BC0"/>
    <w:rsid w:val="00BA2895"/>
    <w:rsid w:val="00D24303"/>
    <w:rsid w:val="00DA1283"/>
    <w:rsid w:val="00E20599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F18AA"/>
  <w15:chartTrackingRefBased/>
  <w15:docId w15:val="{62840B9F-06E9-4994-8AD5-73AD4DFA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A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4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4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974"/>
  </w:style>
  <w:style w:type="paragraph" w:styleId="Stopka">
    <w:name w:val="footer"/>
    <w:basedOn w:val="Normalny"/>
    <w:link w:val="StopkaZnak"/>
    <w:uiPriority w:val="99"/>
    <w:unhideWhenUsed/>
    <w:rsid w:val="00094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974"/>
  </w:style>
  <w:style w:type="character" w:styleId="Nierozpoznanawzmianka">
    <w:name w:val="Unresolved Mention"/>
    <w:basedOn w:val="Domylnaczcionkaakapitu"/>
    <w:uiPriority w:val="99"/>
    <w:semiHidden/>
    <w:unhideWhenUsed/>
    <w:rsid w:val="00984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inskiego@zss.nowysa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wojowska@zss.nowysa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2023-04-05T19:28:00Z</dcterms:created>
  <dcterms:modified xsi:type="dcterms:W3CDTF">2023-05-10T11:28:00Z</dcterms:modified>
</cp:coreProperties>
</file>