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3CBACAFF" w:rsidR="00C946E6" w:rsidRPr="00901093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765AC6" w14:textId="60268FFB" w:rsidR="00A743BA" w:rsidRPr="00901093" w:rsidRDefault="00A743BA" w:rsidP="00A743B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01093">
        <w:rPr>
          <w:rFonts w:ascii="Times New Roman" w:hAnsi="Times New Roman" w:cs="Times New Roman"/>
          <w:i/>
          <w:sz w:val="28"/>
          <w:szCs w:val="28"/>
        </w:rPr>
        <w:t>Załącznik nr 3 do</w:t>
      </w:r>
    </w:p>
    <w:p w14:paraId="2B855285" w14:textId="048E3357" w:rsidR="00A743BA" w:rsidRPr="00901093" w:rsidRDefault="00A743BA" w:rsidP="00A743B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01093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901093">
        <w:rPr>
          <w:rFonts w:ascii="Times New Roman" w:hAnsi="Times New Roman" w:cs="Times New Roman"/>
          <w:i/>
          <w:sz w:val="28"/>
          <w:szCs w:val="28"/>
        </w:rPr>
        <w:t>22</w:t>
      </w:r>
      <w:r w:rsidRPr="00901093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34BB8412" w14:textId="77777777" w:rsidR="00A743BA" w:rsidRPr="00901093" w:rsidRDefault="00A743BA" w:rsidP="00A743B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01093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18C67285" w14:textId="77777777" w:rsidR="00A743BA" w:rsidRPr="00901093" w:rsidRDefault="00A743BA" w:rsidP="00A743B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01093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102412D7" w14:textId="706C67E2" w:rsidR="00A743BA" w:rsidRPr="00901093" w:rsidRDefault="00A743BA" w:rsidP="00A743B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01093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901093">
        <w:rPr>
          <w:rFonts w:ascii="Times New Roman" w:hAnsi="Times New Roman" w:cs="Times New Roman"/>
          <w:i/>
          <w:sz w:val="28"/>
          <w:szCs w:val="28"/>
        </w:rPr>
        <w:t>15 września</w:t>
      </w:r>
      <w:bookmarkStart w:id="0" w:name="_GoBack"/>
      <w:bookmarkEnd w:id="0"/>
      <w:r w:rsidRPr="00901093">
        <w:rPr>
          <w:rFonts w:ascii="Times New Roman" w:hAnsi="Times New Roman" w:cs="Times New Roman"/>
          <w:i/>
          <w:sz w:val="28"/>
          <w:szCs w:val="28"/>
        </w:rPr>
        <w:t xml:space="preserve"> 2025 r.</w:t>
      </w:r>
    </w:p>
    <w:p w14:paraId="4ADF04C0" w14:textId="77777777" w:rsidR="00A743BA" w:rsidRPr="00901093" w:rsidRDefault="00A743BA" w:rsidP="00A743B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A653FE" w14:textId="68C615E9" w:rsidR="00B50B6B" w:rsidRPr="00901093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674304" w:rsidRPr="00901093">
        <w:rPr>
          <w:rFonts w:ascii="Times New Roman" w:hAnsi="Times New Roman" w:cs="Times New Roman"/>
          <w:b/>
          <w:sz w:val="28"/>
          <w:szCs w:val="28"/>
        </w:rPr>
        <w:t>KADUK</w:t>
      </w:r>
      <w:r w:rsidRPr="00901093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901093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00298BB0" w:rsidR="003E58D5" w:rsidRPr="00901093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§1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901093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901093">
        <w:rPr>
          <w:rFonts w:ascii="Times New Roman" w:hAnsi="Times New Roman" w:cs="Times New Roman"/>
          <w:sz w:val="28"/>
          <w:szCs w:val="28"/>
        </w:rPr>
        <w:t>realizuje zadania wynikające</w:t>
      </w:r>
      <w:r w:rsidRPr="00901093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901093">
        <w:rPr>
          <w:rFonts w:ascii="Times New Roman" w:hAnsi="Times New Roman" w:cs="Times New Roman"/>
          <w:sz w:val="28"/>
          <w:szCs w:val="28"/>
        </w:rPr>
        <w:t> </w:t>
      </w:r>
      <w:r w:rsidRPr="00901093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901093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54E0A0CC" w:rsidR="003E58D5" w:rsidRPr="00901093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§2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52E58412" w:rsidR="003E58D5" w:rsidRPr="00901093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Świetlica Środowiskowa „</w:t>
      </w:r>
      <w:r w:rsidR="001D7146" w:rsidRPr="00901093">
        <w:rPr>
          <w:rFonts w:ascii="Times New Roman" w:hAnsi="Times New Roman" w:cs="Times New Roman"/>
          <w:sz w:val="28"/>
          <w:szCs w:val="28"/>
        </w:rPr>
        <w:t>Kaduk</w:t>
      </w:r>
      <w:r w:rsidRPr="00901093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901093">
        <w:rPr>
          <w:rFonts w:ascii="Times New Roman" w:hAnsi="Times New Roman" w:cs="Times New Roman"/>
          <w:sz w:val="28"/>
          <w:szCs w:val="28"/>
        </w:rPr>
        <w:t> </w:t>
      </w:r>
      <w:r w:rsidRPr="00901093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4885A55A" w:rsidR="003E58D5" w:rsidRPr="00901093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§3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5EE99EDE" w14:textId="5439A4A7" w:rsidR="003E58D5" w:rsidRPr="00901093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901093">
        <w:rPr>
          <w:rFonts w:ascii="Times New Roman" w:hAnsi="Times New Roman" w:cs="Times New Roman"/>
          <w:sz w:val="28"/>
          <w:szCs w:val="28"/>
        </w:rPr>
        <w:t>mieści</w:t>
      </w:r>
      <w:r w:rsidRPr="00901093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901093">
        <w:rPr>
          <w:rFonts w:ascii="Times New Roman" w:hAnsi="Times New Roman" w:cs="Times New Roman"/>
          <w:sz w:val="28"/>
          <w:szCs w:val="28"/>
        </w:rPr>
        <w:t xml:space="preserve"> w</w:t>
      </w:r>
      <w:r w:rsidRPr="00901093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901093">
        <w:rPr>
          <w:rFonts w:ascii="Times New Roman" w:hAnsi="Times New Roman" w:cs="Times New Roman"/>
          <w:sz w:val="28"/>
          <w:szCs w:val="28"/>
        </w:rPr>
        <w:t xml:space="preserve">budynku </w:t>
      </w:r>
      <w:r w:rsidR="00723ECB" w:rsidRPr="00901093">
        <w:rPr>
          <w:rFonts w:ascii="Times New Roman" w:hAnsi="Times New Roman" w:cs="Times New Roman"/>
          <w:sz w:val="28"/>
          <w:szCs w:val="28"/>
        </w:rPr>
        <w:t xml:space="preserve">przy ulicy </w:t>
      </w:r>
      <w:r w:rsidR="001D7146" w:rsidRPr="00901093">
        <w:rPr>
          <w:rFonts w:ascii="Times New Roman" w:hAnsi="Times New Roman" w:cs="Times New Roman"/>
          <w:sz w:val="28"/>
          <w:szCs w:val="28"/>
        </w:rPr>
        <w:t>Grunwaldzkiej 41</w:t>
      </w:r>
      <w:r w:rsidR="008102BE" w:rsidRPr="00901093">
        <w:rPr>
          <w:rFonts w:ascii="Times New Roman" w:hAnsi="Times New Roman" w:cs="Times New Roman"/>
          <w:sz w:val="28"/>
          <w:szCs w:val="28"/>
        </w:rPr>
        <w:t>A</w:t>
      </w:r>
      <w:r w:rsidR="00031CA6" w:rsidRPr="00901093">
        <w:rPr>
          <w:rFonts w:ascii="Times New Roman" w:hAnsi="Times New Roman" w:cs="Times New Roman"/>
          <w:sz w:val="28"/>
          <w:szCs w:val="28"/>
        </w:rPr>
        <w:t>.</w:t>
      </w:r>
    </w:p>
    <w:p w14:paraId="38F597A2" w14:textId="4A253D7E" w:rsidR="00031CA6" w:rsidRPr="00901093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§4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52F1B69D" w:rsidR="00B01658" w:rsidRPr="00901093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Świetlica Środowiskowa „</w:t>
      </w:r>
      <w:r w:rsidR="001C0C13" w:rsidRPr="00901093">
        <w:rPr>
          <w:rFonts w:ascii="Times New Roman" w:hAnsi="Times New Roman" w:cs="Times New Roman"/>
          <w:sz w:val="28"/>
          <w:szCs w:val="28"/>
        </w:rPr>
        <w:t>K</w:t>
      </w:r>
      <w:r w:rsidR="001D7146" w:rsidRPr="00901093">
        <w:rPr>
          <w:rFonts w:ascii="Times New Roman" w:hAnsi="Times New Roman" w:cs="Times New Roman"/>
          <w:sz w:val="28"/>
          <w:szCs w:val="28"/>
        </w:rPr>
        <w:t>aduk</w:t>
      </w:r>
      <w:r w:rsidRPr="00901093">
        <w:rPr>
          <w:rFonts w:ascii="Times New Roman" w:hAnsi="Times New Roman" w:cs="Times New Roman"/>
          <w:sz w:val="28"/>
          <w:szCs w:val="28"/>
        </w:rPr>
        <w:t>” jest placówką wsparcia dziennego, działającą w</w:t>
      </w:r>
      <w:r w:rsidR="00B01658" w:rsidRPr="00901093">
        <w:rPr>
          <w:rFonts w:ascii="Times New Roman" w:hAnsi="Times New Roman" w:cs="Times New Roman"/>
          <w:sz w:val="28"/>
          <w:szCs w:val="28"/>
        </w:rPr>
        <w:t> </w:t>
      </w:r>
      <w:r w:rsidRPr="00901093">
        <w:rPr>
          <w:rFonts w:ascii="Times New Roman" w:hAnsi="Times New Roman" w:cs="Times New Roman"/>
          <w:sz w:val="28"/>
          <w:szCs w:val="28"/>
        </w:rPr>
        <w:t>formie placówki opiekuńczo-wychowawczej, dysponującą 1</w:t>
      </w:r>
      <w:r w:rsidR="001C0C13" w:rsidRPr="00901093">
        <w:rPr>
          <w:rFonts w:ascii="Times New Roman" w:hAnsi="Times New Roman" w:cs="Times New Roman"/>
          <w:sz w:val="28"/>
          <w:szCs w:val="28"/>
        </w:rPr>
        <w:t>0</w:t>
      </w:r>
      <w:r w:rsidRPr="00901093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901093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901093">
        <w:rPr>
          <w:rFonts w:ascii="Times New Roman" w:hAnsi="Times New Roman" w:cs="Times New Roman"/>
          <w:sz w:val="28"/>
          <w:szCs w:val="28"/>
        </w:rPr>
        <w:t> </w:t>
      </w:r>
      <w:r w:rsidR="00B01658" w:rsidRPr="00901093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901093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1</w:t>
      </w:r>
      <w:r w:rsidR="001C0C13" w:rsidRPr="00901093">
        <w:rPr>
          <w:rFonts w:ascii="Times New Roman" w:hAnsi="Times New Roman" w:cs="Times New Roman"/>
          <w:sz w:val="28"/>
          <w:szCs w:val="28"/>
        </w:rPr>
        <w:t>0</w:t>
      </w:r>
      <w:r w:rsidR="0094613B" w:rsidRPr="00901093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11B4F5C6" w:rsidR="00031CA6" w:rsidRPr="00901093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§5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901093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Świetlica jest czynna od poniedziałku do piątku w godzinach od 11:30 do 17:30, a w przypadku dni wolnych od nauki szkolnej w godzinach od 8:00 do 14:00.</w:t>
      </w:r>
    </w:p>
    <w:p w14:paraId="446BBF86" w14:textId="66456F17" w:rsidR="003A4AC9" w:rsidRPr="00901093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§6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35976549" w:rsidR="003A4AC9" w:rsidRPr="00901093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lastRenderedPageBreak/>
        <w:t>Jako placówka wsparcia dziennego, która działa w najbliższym środowisku lokalnym dziecka Świetlica Środowiskowa „</w:t>
      </w:r>
      <w:r w:rsidR="001C0C13" w:rsidRPr="00901093">
        <w:rPr>
          <w:rFonts w:ascii="Times New Roman" w:hAnsi="Times New Roman" w:cs="Times New Roman"/>
          <w:sz w:val="28"/>
          <w:szCs w:val="28"/>
        </w:rPr>
        <w:t>K</w:t>
      </w:r>
      <w:r w:rsidR="001D7146" w:rsidRPr="00901093">
        <w:rPr>
          <w:rFonts w:ascii="Times New Roman" w:hAnsi="Times New Roman" w:cs="Times New Roman"/>
          <w:sz w:val="28"/>
          <w:szCs w:val="28"/>
        </w:rPr>
        <w:t>aduk</w:t>
      </w:r>
      <w:r w:rsidRPr="00901093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901093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901093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901093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901093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901093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901093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4B84EEC" w14:textId="77777777" w:rsidR="004E1B29" w:rsidRPr="00901093" w:rsidRDefault="003A4AC9" w:rsidP="004E1B2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5126AABF" w:rsidR="003A4AC9" w:rsidRPr="00901093" w:rsidRDefault="003A4AC9" w:rsidP="004E1B29">
      <w:pPr>
        <w:jc w:val="center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§7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901093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901093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901093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901093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901093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901093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53714B56" w:rsidR="004B1CEB" w:rsidRPr="00901093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§8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901093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3C63F5F0" w:rsidR="004B1CEB" w:rsidRPr="00901093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§9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74037E93" w:rsidR="004B1CEB" w:rsidRPr="00901093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 xml:space="preserve">Odpowiedzialność za dzieci podczas zajęć świetlicowych ponosi wychowawca zatrudniony </w:t>
      </w:r>
      <w:r w:rsidR="00BD3011" w:rsidRPr="00901093">
        <w:rPr>
          <w:rFonts w:ascii="Times New Roman" w:hAnsi="Times New Roman" w:cs="Times New Roman"/>
          <w:sz w:val="28"/>
          <w:szCs w:val="28"/>
        </w:rPr>
        <w:t>w placówce</w:t>
      </w:r>
      <w:r w:rsidRPr="00901093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61DECDE7" w:rsidR="004B1CEB" w:rsidRPr="00901093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§10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901093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Odpowiedzialność za dzieci w drodze do świetlicy i podczas powrotu do domu spoczywa na rodzicach lub opiekunach prawnych.</w:t>
      </w:r>
    </w:p>
    <w:p w14:paraId="233B42C5" w14:textId="3B8E0F54" w:rsidR="004B1CEB" w:rsidRPr="00901093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§11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4391FC7B" w:rsidR="004B1CEB" w:rsidRPr="00901093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lastRenderedPageBreak/>
        <w:t>Przyjęcie do placówki odbywa się na podstawie wypełnionego i podpisanego oświadczenia rodzica lub opiekuna prawnego.</w:t>
      </w:r>
    </w:p>
    <w:p w14:paraId="528FE59B" w14:textId="53EEDF62" w:rsidR="0091638A" w:rsidRPr="00901093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§12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901093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901093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901093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901093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901093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901093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901093">
        <w:rPr>
          <w:rFonts w:ascii="Times New Roman" w:hAnsi="Times New Roman" w:cs="Times New Roman"/>
          <w:sz w:val="28"/>
          <w:szCs w:val="28"/>
        </w:rPr>
        <w:t>Sączu</w:t>
      </w:r>
      <w:r w:rsidRPr="00901093">
        <w:rPr>
          <w:rFonts w:ascii="Times New Roman" w:hAnsi="Times New Roman" w:cs="Times New Roman"/>
          <w:sz w:val="28"/>
          <w:szCs w:val="28"/>
        </w:rPr>
        <w:t>.</w:t>
      </w:r>
      <w:r w:rsidR="00E61000" w:rsidRPr="00901093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901093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901093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901093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901093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901093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0DFC9297" w:rsidR="00F272BB" w:rsidRPr="00901093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901093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901093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2D90521F" w14:textId="623A93EC" w:rsidR="004E1B29" w:rsidRPr="00901093" w:rsidRDefault="004E1B29" w:rsidP="004E1B29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§13.</w:t>
      </w:r>
    </w:p>
    <w:p w14:paraId="7C49A47D" w14:textId="482A3B1D" w:rsidR="004E1B29" w:rsidRPr="00901093" w:rsidRDefault="004E1B29" w:rsidP="004E1B29">
      <w:p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2AB542E6" w:rsidR="0091638A" w:rsidRPr="00901093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§1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4.</w:t>
      </w:r>
    </w:p>
    <w:p w14:paraId="5CFEE530" w14:textId="77777777" w:rsidR="00E61000" w:rsidRPr="00901093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901093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właściwie zorganizowanej opieki i wychowania, stosownie do indywidualnych potrzeb,</w:t>
      </w:r>
    </w:p>
    <w:p w14:paraId="7A4B14EB" w14:textId="77777777" w:rsidR="00E61000" w:rsidRPr="00901093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901093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901093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901093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00E2ED5E" w:rsidR="00E61000" w:rsidRPr="00901093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§1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5.</w:t>
      </w:r>
    </w:p>
    <w:p w14:paraId="4B023501" w14:textId="2C5F51AC" w:rsidR="00E61000" w:rsidRPr="00901093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901093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901093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901093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lastRenderedPageBreak/>
        <w:t>odnoszenia się z poszanowaniem i kulturą do pracowników i innych osób przebywających na Świetlicy,</w:t>
      </w:r>
    </w:p>
    <w:p w14:paraId="1DFCA5CE" w14:textId="77777777" w:rsidR="00E61000" w:rsidRPr="00901093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901093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901093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901093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767F95C5" w:rsidR="00E61000" w:rsidRPr="00901093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901093">
        <w:rPr>
          <w:rFonts w:ascii="Times New Roman" w:hAnsi="Times New Roman" w:cs="Times New Roman"/>
          <w:sz w:val="28"/>
          <w:szCs w:val="28"/>
        </w:rPr>
        <w:t> </w:t>
      </w:r>
      <w:r w:rsidRPr="00901093">
        <w:rPr>
          <w:rFonts w:ascii="Times New Roman" w:hAnsi="Times New Roman" w:cs="Times New Roman"/>
          <w:sz w:val="28"/>
          <w:szCs w:val="28"/>
        </w:rPr>
        <w:t>Świetlicy ,</w:t>
      </w:r>
    </w:p>
    <w:p w14:paraId="3320720E" w14:textId="77777777" w:rsidR="00E61000" w:rsidRPr="00901093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13FE345D" w:rsidR="003A4AC9" w:rsidRPr="00901093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16.</w:t>
      </w:r>
    </w:p>
    <w:p w14:paraId="6A0FD09B" w14:textId="7F1F4F51" w:rsidR="00E61000" w:rsidRPr="00901093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901093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901093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901093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901093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901093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901093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1B472208" w:rsidR="00E61000" w:rsidRPr="00901093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93">
        <w:rPr>
          <w:rFonts w:ascii="Times New Roman" w:hAnsi="Times New Roman" w:cs="Times New Roman"/>
          <w:b/>
          <w:sz w:val="28"/>
          <w:szCs w:val="28"/>
        </w:rPr>
        <w:t>§</w:t>
      </w:r>
      <w:r w:rsidR="004E1B29" w:rsidRPr="00901093">
        <w:rPr>
          <w:rFonts w:ascii="Times New Roman" w:hAnsi="Times New Roman" w:cs="Times New Roman"/>
          <w:b/>
          <w:sz w:val="28"/>
          <w:szCs w:val="28"/>
        </w:rPr>
        <w:t>17.</w:t>
      </w:r>
    </w:p>
    <w:p w14:paraId="778EFC52" w14:textId="77777777" w:rsidR="00E61000" w:rsidRPr="00901093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901093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upomnienie udzielone indywidualnie przez wychowawcę lub w obecności grupy,</w:t>
      </w:r>
    </w:p>
    <w:p w14:paraId="275D24E3" w14:textId="77777777" w:rsidR="00E61000" w:rsidRPr="00901093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901093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1093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901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C0121"/>
    <w:rsid w:val="001B667C"/>
    <w:rsid w:val="001C0C13"/>
    <w:rsid w:val="001D7146"/>
    <w:rsid w:val="003A4AC9"/>
    <w:rsid w:val="003E58D5"/>
    <w:rsid w:val="00490045"/>
    <w:rsid w:val="004B1CEB"/>
    <w:rsid w:val="004E1B29"/>
    <w:rsid w:val="00605AA0"/>
    <w:rsid w:val="00674304"/>
    <w:rsid w:val="00723ECB"/>
    <w:rsid w:val="008102BE"/>
    <w:rsid w:val="00901093"/>
    <w:rsid w:val="0091638A"/>
    <w:rsid w:val="0094613B"/>
    <w:rsid w:val="00A743BA"/>
    <w:rsid w:val="00B01658"/>
    <w:rsid w:val="00B50B6B"/>
    <w:rsid w:val="00BD3011"/>
    <w:rsid w:val="00BF51CB"/>
    <w:rsid w:val="00C61DA9"/>
    <w:rsid w:val="00C946E6"/>
    <w:rsid w:val="00CF4C6C"/>
    <w:rsid w:val="00E61000"/>
    <w:rsid w:val="00F04D18"/>
    <w:rsid w:val="00F2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0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77169-EB66-429F-8F3C-77E4E6D7D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812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2025-02-18T14:00:00Z</cp:lastPrinted>
  <dcterms:created xsi:type="dcterms:W3CDTF">2025-02-18T12:29:00Z</dcterms:created>
  <dcterms:modified xsi:type="dcterms:W3CDTF">2025-10-20T08:32:00Z</dcterms:modified>
</cp:coreProperties>
</file>